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36225" w14:textId="25F6F066" w:rsidR="00490E34" w:rsidRPr="00772C04" w:rsidRDefault="00772C04" w:rsidP="001A6774">
      <w:pPr>
        <w:pStyle w:val="Titolo1"/>
      </w:pPr>
      <w:r w:rsidRPr="00772C04">
        <w:t xml:space="preserve">RIFLESSIONI SUI 4 </w:t>
      </w:r>
      <w:r w:rsidRPr="001A6774">
        <w:rPr>
          <w:rStyle w:val="Titolo1Carattere"/>
        </w:rPr>
        <w:t>VIDEO</w:t>
      </w:r>
      <w:r w:rsidRPr="00772C04">
        <w:t xml:space="preserve"> </w:t>
      </w:r>
    </w:p>
    <w:p w14:paraId="46A59C8A" w14:textId="1425F408" w:rsidR="0072698C" w:rsidRPr="001A6774" w:rsidRDefault="0072698C" w:rsidP="001A6774">
      <w:pPr>
        <w:pStyle w:val="Titolo2"/>
      </w:pPr>
      <w:r w:rsidRPr="001A6774">
        <w:t>Che differenze avete notato nel comportamento dei bambini nei 4 video?</w:t>
      </w:r>
    </w:p>
    <w:p w14:paraId="2046F4D0" w14:textId="77777777" w:rsidR="00772C04" w:rsidRDefault="0072698C" w:rsidP="001A6774">
      <w:pPr>
        <w:jc w:val="both"/>
      </w:pPr>
      <w:r>
        <w:t>VIDEO 1</w:t>
      </w:r>
      <w:r>
        <w:sym w:font="Wingdings" w:char="F0E0"/>
      </w:r>
      <w:r>
        <w:t xml:space="preserve"> bambino molto confuso, non segue l’andamento e la velocità del video, associa le figure geometriche dal video alla mappa (es. vede una “fontana tonda” e cerca subito il cerchio sulla mappa </w:t>
      </w:r>
    </w:p>
    <w:p w14:paraId="122B7814" w14:textId="77777777" w:rsidR="00772C04" w:rsidRDefault="0072698C" w:rsidP="001A6774">
      <w:pPr>
        <w:jc w:val="both"/>
      </w:pPr>
      <w:r>
        <w:t xml:space="preserve">VIDEO 2 </w:t>
      </w:r>
      <w:r>
        <w:sym w:font="Wingdings" w:char="F0E0"/>
      </w:r>
      <w:r>
        <w:t xml:space="preserve"> non rispetta i tempi del video, ha cambiato strada in itinere, molto indecisa</w:t>
      </w:r>
    </w:p>
    <w:p w14:paraId="623D4F77" w14:textId="77777777" w:rsidR="00772C04" w:rsidRDefault="0072698C" w:rsidP="001A6774">
      <w:pPr>
        <w:jc w:val="both"/>
      </w:pPr>
      <w:r>
        <w:t xml:space="preserve">VIDEO 3 </w:t>
      </w:r>
      <w:r>
        <w:sym w:font="Wingdings" w:char="F0E0"/>
      </w:r>
      <w:r>
        <w:t xml:space="preserve"> ha collegato la forma del cerchio con la “rotonda” senza però avere senso di orientamento (infatti ha percorso il “cerchio sbagliato”)</w:t>
      </w:r>
    </w:p>
    <w:p w14:paraId="6BE5E2B1" w14:textId="4306A661" w:rsidR="00772C04" w:rsidRDefault="0072698C" w:rsidP="001A6774">
      <w:pPr>
        <w:jc w:val="both"/>
      </w:pPr>
      <w:r>
        <w:t xml:space="preserve">VIDEO 4 </w:t>
      </w:r>
      <w:r>
        <w:sym w:font="Wingdings" w:char="F0E0"/>
      </w:r>
      <w:r>
        <w:t xml:space="preserve"> tutto si basa collaborano tra loro e si suddividono il percorso, i bambini si aiutano a vicenda, rispettano la velocità del video (addirittura stanno fermi ad aspettare il punto corretto), riescono a immedesimarsi nel video e rispettare tutte le direzioni, si capisce che hanno familiarità con il luogo, consapevolezza spazio</w:t>
      </w:r>
      <w:r w:rsidR="00772C04">
        <w:t>, si spostavano a seconda di dov’era il video</w:t>
      </w:r>
    </w:p>
    <w:p w14:paraId="5CD5797B" w14:textId="56676459" w:rsidR="00772C04" w:rsidRDefault="00772C04" w:rsidP="001A6774">
      <w:pPr>
        <w:jc w:val="both"/>
      </w:pPr>
      <w:r>
        <w:t xml:space="preserve">Si vede una grande consapevolezza in più </w:t>
      </w:r>
      <w:r w:rsidR="001A6774">
        <w:t>nell’ultimo video</w:t>
      </w:r>
      <w:r>
        <w:t xml:space="preserve"> </w:t>
      </w:r>
      <w:r w:rsidR="001A6774">
        <w:t xml:space="preserve">rispetto ai </w:t>
      </w:r>
      <w:r>
        <w:t>primi 3 video</w:t>
      </w:r>
    </w:p>
    <w:p w14:paraId="5B746980" w14:textId="32C1E652" w:rsidR="0072698C" w:rsidRDefault="0072698C" w:rsidP="001A6774">
      <w:pPr>
        <w:pStyle w:val="Titolo2"/>
      </w:pPr>
      <w:r>
        <w:t>RIFLESSIONI TEORICHE</w:t>
      </w:r>
    </w:p>
    <w:p w14:paraId="53ADA244" w14:textId="488705B6" w:rsidR="0072698C" w:rsidRDefault="0072698C" w:rsidP="00772C04">
      <w:pPr>
        <w:jc w:val="both"/>
      </w:pPr>
      <w:r>
        <w:t>Capacità di astrazione</w:t>
      </w:r>
      <w:r w:rsidR="00981D26">
        <w:t xml:space="preserve"> </w:t>
      </w:r>
    </w:p>
    <w:p w14:paraId="02F162F3" w14:textId="556EED09" w:rsidR="0072698C" w:rsidRDefault="00772C04" w:rsidP="00772C04">
      <w:pPr>
        <w:jc w:val="both"/>
      </w:pPr>
      <w:r>
        <w:t>Passaggio da e</w:t>
      </w:r>
      <w:r w:rsidR="0072698C">
        <w:t>gocentrismo intellettuale</w:t>
      </w:r>
      <w:r>
        <w:t xml:space="preserve"> a </w:t>
      </w:r>
      <w:r w:rsidR="0072698C">
        <w:t xml:space="preserve">capacità di mettersi nei panni degli altri </w:t>
      </w:r>
      <w:r>
        <w:t>(Piaget)</w:t>
      </w:r>
    </w:p>
    <w:p w14:paraId="32AD4596" w14:textId="258C1770" w:rsidR="0072698C" w:rsidRDefault="0072698C" w:rsidP="00772C04">
      <w:pPr>
        <w:jc w:val="both"/>
      </w:pPr>
      <w:r>
        <w:t xml:space="preserve">Importanza di sviluppare la motricità fine </w:t>
      </w:r>
    </w:p>
    <w:p w14:paraId="0A6BDE6F" w14:textId="7EC2269F" w:rsidR="0072698C" w:rsidRDefault="0072698C" w:rsidP="00772C04">
      <w:r>
        <w:t>Peer tutoring</w:t>
      </w:r>
    </w:p>
    <w:p w14:paraId="795094A0" w14:textId="12952A02" w:rsidR="00981D26" w:rsidRDefault="00981D26" w:rsidP="00772C04">
      <w:r>
        <w:t xml:space="preserve">Importanza </w:t>
      </w:r>
      <w:r w:rsidR="00772C04">
        <w:t>dell’</w:t>
      </w:r>
      <w:r>
        <w:t>errore</w:t>
      </w:r>
    </w:p>
    <w:sectPr w:rsidR="00981D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085C3" w14:textId="77777777" w:rsidR="004E1C5F" w:rsidRDefault="004E1C5F" w:rsidP="00772C04">
      <w:pPr>
        <w:spacing w:after="0" w:line="240" w:lineRule="auto"/>
      </w:pPr>
      <w:r>
        <w:separator/>
      </w:r>
    </w:p>
  </w:endnote>
  <w:endnote w:type="continuationSeparator" w:id="0">
    <w:p w14:paraId="795A65B5" w14:textId="77777777" w:rsidR="004E1C5F" w:rsidRDefault="004E1C5F" w:rsidP="00772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9CEDA" w14:textId="77777777" w:rsidR="004E1C5F" w:rsidRDefault="004E1C5F" w:rsidP="00772C04">
      <w:pPr>
        <w:spacing w:after="0" w:line="240" w:lineRule="auto"/>
      </w:pPr>
      <w:r>
        <w:separator/>
      </w:r>
    </w:p>
  </w:footnote>
  <w:footnote w:type="continuationSeparator" w:id="0">
    <w:p w14:paraId="37808EC8" w14:textId="77777777" w:rsidR="004E1C5F" w:rsidRDefault="004E1C5F" w:rsidP="00772C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72076"/>
    <w:multiLevelType w:val="hybridMultilevel"/>
    <w:tmpl w:val="E58814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104D79C">
      <w:start w:val="1"/>
      <w:numFmt w:val="decimal"/>
      <w:lvlText w:val="%2."/>
      <w:lvlJc w:val="left"/>
      <w:pPr>
        <w:ind w:left="1070" w:hanging="360"/>
      </w:pPr>
      <w:rPr>
        <w:rFonts w:asciiTheme="minorHAnsi" w:eastAsiaTheme="minorHAnsi" w:hAnsiTheme="minorHAnsi" w:cstheme="minorBidi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C66596"/>
    <w:multiLevelType w:val="hybridMultilevel"/>
    <w:tmpl w:val="0D18BE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860347"/>
    <w:multiLevelType w:val="hybridMultilevel"/>
    <w:tmpl w:val="ECB8CC18"/>
    <w:lvl w:ilvl="0" w:tplc="91526CA2">
      <w:start w:val="4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98C"/>
    <w:rsid w:val="00126A88"/>
    <w:rsid w:val="001A6774"/>
    <w:rsid w:val="004E1C5F"/>
    <w:rsid w:val="0072698C"/>
    <w:rsid w:val="00772C04"/>
    <w:rsid w:val="007761B0"/>
    <w:rsid w:val="00936A70"/>
    <w:rsid w:val="00981D26"/>
    <w:rsid w:val="009F19A7"/>
    <w:rsid w:val="00BE7108"/>
    <w:rsid w:val="00E0443B"/>
    <w:rsid w:val="00E15CA3"/>
    <w:rsid w:val="00F1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2F762"/>
  <w15:chartTrackingRefBased/>
  <w15:docId w15:val="{02730553-C823-4752-AE1F-6F8A958DF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A6774"/>
  </w:style>
  <w:style w:type="paragraph" w:styleId="Titolo1">
    <w:name w:val="heading 1"/>
    <w:basedOn w:val="Normale"/>
    <w:next w:val="Normale"/>
    <w:link w:val="Titolo1Carattere"/>
    <w:uiPriority w:val="9"/>
    <w:qFormat/>
    <w:rsid w:val="001A6774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A6774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A6774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A6774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A6774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A6774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A6774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A6774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A6774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2698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72C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2C04"/>
  </w:style>
  <w:style w:type="paragraph" w:styleId="Pidipagina">
    <w:name w:val="footer"/>
    <w:basedOn w:val="Normale"/>
    <w:link w:val="PidipaginaCarattere"/>
    <w:uiPriority w:val="99"/>
    <w:unhideWhenUsed/>
    <w:rsid w:val="00772C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2C04"/>
  </w:style>
  <w:style w:type="character" w:customStyle="1" w:styleId="Titolo1Carattere">
    <w:name w:val="Titolo 1 Carattere"/>
    <w:basedOn w:val="Carpredefinitoparagrafo"/>
    <w:link w:val="Titolo1"/>
    <w:uiPriority w:val="9"/>
    <w:rsid w:val="001A6774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A6774"/>
    <w:rPr>
      <w:caps/>
      <w:spacing w:val="15"/>
      <w:shd w:val="clear" w:color="auto" w:fill="D9E2F3" w:themeFill="accent1" w:themeFillTint="33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A6774"/>
    <w:rPr>
      <w:caps/>
      <w:color w:val="1F3763" w:themeColor="accent1" w:themeShade="7F"/>
      <w:spacing w:val="15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A6774"/>
    <w:rPr>
      <w:caps/>
      <w:color w:val="2F5496" w:themeColor="accent1" w:themeShade="BF"/>
      <w:spacing w:val="1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A6774"/>
    <w:rPr>
      <w:caps/>
      <w:color w:val="2F5496" w:themeColor="accent1" w:themeShade="BF"/>
      <w:spacing w:val="1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A6774"/>
    <w:rPr>
      <w:caps/>
      <w:color w:val="2F5496" w:themeColor="accent1" w:themeShade="BF"/>
      <w:spacing w:val="1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A6774"/>
    <w:rPr>
      <w:caps/>
      <w:color w:val="2F5496" w:themeColor="accent1" w:themeShade="BF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A6774"/>
    <w:rPr>
      <w:caps/>
      <w:spacing w:val="10"/>
      <w:sz w:val="18"/>
      <w:szCs w:val="1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A6774"/>
    <w:rPr>
      <w:i/>
      <w:iCs/>
      <w:caps/>
      <w:spacing w:val="10"/>
      <w:sz w:val="18"/>
      <w:szCs w:val="18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1A6774"/>
    <w:rPr>
      <w:b/>
      <w:bCs/>
      <w:color w:val="2F5496" w:themeColor="accent1" w:themeShade="BF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1A6774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1A6774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A6774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A6774"/>
    <w:rPr>
      <w:caps/>
      <w:color w:val="595959" w:themeColor="text1" w:themeTint="A6"/>
      <w:spacing w:val="10"/>
      <w:sz w:val="21"/>
      <w:szCs w:val="21"/>
    </w:rPr>
  </w:style>
  <w:style w:type="character" w:styleId="Enfasigrassetto">
    <w:name w:val="Strong"/>
    <w:uiPriority w:val="22"/>
    <w:qFormat/>
    <w:rsid w:val="001A6774"/>
    <w:rPr>
      <w:b/>
      <w:bCs/>
    </w:rPr>
  </w:style>
  <w:style w:type="character" w:styleId="Enfasicorsivo">
    <w:name w:val="Emphasis"/>
    <w:uiPriority w:val="20"/>
    <w:qFormat/>
    <w:rsid w:val="001A6774"/>
    <w:rPr>
      <w:caps/>
      <w:color w:val="1F3763" w:themeColor="accent1" w:themeShade="7F"/>
      <w:spacing w:val="5"/>
    </w:rPr>
  </w:style>
  <w:style w:type="paragraph" w:styleId="Nessunaspaziatura">
    <w:name w:val="No Spacing"/>
    <w:uiPriority w:val="1"/>
    <w:qFormat/>
    <w:rsid w:val="001A6774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1A6774"/>
    <w:rPr>
      <w:i/>
      <w:iCs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A6774"/>
    <w:rPr>
      <w:i/>
      <w:iCs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A6774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A6774"/>
    <w:rPr>
      <w:color w:val="4472C4" w:themeColor="accent1"/>
      <w:sz w:val="24"/>
      <w:szCs w:val="24"/>
    </w:rPr>
  </w:style>
  <w:style w:type="character" w:styleId="Enfasidelicata">
    <w:name w:val="Subtle Emphasis"/>
    <w:uiPriority w:val="19"/>
    <w:qFormat/>
    <w:rsid w:val="001A6774"/>
    <w:rPr>
      <w:i/>
      <w:iCs/>
      <w:color w:val="1F3763" w:themeColor="accent1" w:themeShade="7F"/>
    </w:rPr>
  </w:style>
  <w:style w:type="character" w:styleId="Enfasiintensa">
    <w:name w:val="Intense Emphasis"/>
    <w:uiPriority w:val="21"/>
    <w:qFormat/>
    <w:rsid w:val="001A6774"/>
    <w:rPr>
      <w:b/>
      <w:bCs/>
      <w:caps/>
      <w:color w:val="1F3763" w:themeColor="accent1" w:themeShade="7F"/>
      <w:spacing w:val="10"/>
    </w:rPr>
  </w:style>
  <w:style w:type="character" w:styleId="Riferimentodelicato">
    <w:name w:val="Subtle Reference"/>
    <w:uiPriority w:val="31"/>
    <w:qFormat/>
    <w:rsid w:val="001A6774"/>
    <w:rPr>
      <w:b/>
      <w:bCs/>
      <w:color w:val="4472C4" w:themeColor="accent1"/>
    </w:rPr>
  </w:style>
  <w:style w:type="character" w:styleId="Riferimentointenso">
    <w:name w:val="Intense Reference"/>
    <w:uiPriority w:val="32"/>
    <w:qFormat/>
    <w:rsid w:val="001A6774"/>
    <w:rPr>
      <w:b/>
      <w:bCs/>
      <w:i/>
      <w:iCs/>
      <w:caps/>
      <w:color w:val="4472C4" w:themeColor="accent1"/>
    </w:rPr>
  </w:style>
  <w:style w:type="character" w:styleId="Titolodellibro">
    <w:name w:val="Book Title"/>
    <w:uiPriority w:val="33"/>
    <w:qFormat/>
    <w:rsid w:val="001A6774"/>
    <w:rPr>
      <w:b/>
      <w:bCs/>
      <w:i/>
      <w:iCs/>
      <w:spacing w:val="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1A677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battisti</dc:creator>
  <cp:keywords/>
  <dc:description/>
  <cp:lastModifiedBy>francesca battisti</cp:lastModifiedBy>
  <cp:revision>2</cp:revision>
  <dcterms:created xsi:type="dcterms:W3CDTF">2021-10-13T13:04:00Z</dcterms:created>
  <dcterms:modified xsi:type="dcterms:W3CDTF">2021-10-13T13:32:00Z</dcterms:modified>
</cp:coreProperties>
</file>